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795" w:firstLineChars="221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应届毕业生证明</w:t>
      </w:r>
    </w:p>
    <w:p>
      <w:pPr>
        <w:spacing w:line="600" w:lineRule="exact"/>
        <w:ind w:firstLine="707" w:firstLineChars="221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（样表）</w:t>
      </w:r>
    </w:p>
    <w:p>
      <w:pPr>
        <w:spacing w:line="60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现有我校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color w:val="000000"/>
          <w:sz w:val="32"/>
          <w:szCs w:val="32"/>
        </w:rPr>
        <w:t>专业学生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color w:val="000000"/>
          <w:sz w:val="32"/>
          <w:szCs w:val="32"/>
        </w:rPr>
        <w:t>，身份证号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color w:val="000000"/>
          <w:sz w:val="32"/>
          <w:szCs w:val="32"/>
        </w:rPr>
        <w:t>生源，无特殊情况下，该学生于2018年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月从学校毕业，毕业证书、学位证书将于今年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月发放。</w:t>
      </w:r>
    </w:p>
    <w:p>
      <w:pPr>
        <w:spacing w:line="60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特此证明，证明人：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000000"/>
          <w:sz w:val="32"/>
          <w:szCs w:val="32"/>
        </w:rPr>
        <w:t>，职务：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707" w:firstLineChars="221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</w:rPr>
        <w:t>大学（公章）</w:t>
      </w:r>
    </w:p>
    <w:p>
      <w:pPr>
        <w:spacing w:line="60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年   月   日</w:t>
      </w:r>
    </w:p>
    <w:p>
      <w:pPr>
        <w:spacing w:line="60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600" w:lineRule="exact"/>
        <w:ind w:firstLine="3542" w:firstLineChars="1107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E2C05"/>
    <w:rsid w:val="5FCE2C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2018-05-11T04:33:00Z</dcterms:created>
  <dc:creator>武大娟</dc:creator>
  <cp:lastModifiedBy>武大娟</cp:lastModifiedBy>
  <dcterms:modified xsi:type="dcterms:W3CDTF">2018-05-11T04:34:02Z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